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7 MAST ROAD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LEE, NH 03861</w:t>
      </w:r>
    </w:p>
    <w:p w:rsidR="0073078D" w:rsidRPr="0050687B" w:rsidRDefault="0073078D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 Planning Board</w:t>
      </w:r>
      <w:r w:rsidR="006E1AAF" w:rsidRPr="0050687B">
        <w:rPr>
          <w:rFonts w:ascii="Arial" w:hAnsi="Arial" w:cs="Arial"/>
          <w:b/>
        </w:rPr>
        <w:t xml:space="preserve"> Public Notice </w:t>
      </w:r>
    </w:p>
    <w:p w:rsidR="0017536A" w:rsidRPr="0050687B" w:rsidRDefault="0017536A">
      <w:pPr>
        <w:jc w:val="center"/>
        <w:rPr>
          <w:rFonts w:ascii="Arial" w:hAnsi="Arial" w:cs="Arial"/>
          <w:b/>
        </w:rPr>
      </w:pPr>
    </w:p>
    <w:p w:rsidR="00B949E7" w:rsidRPr="0050687B" w:rsidRDefault="00B949E7">
      <w:pPr>
        <w:jc w:val="center"/>
        <w:rPr>
          <w:rFonts w:ascii="Arial" w:hAnsi="Arial" w:cs="Arial"/>
        </w:rPr>
      </w:pPr>
    </w:p>
    <w:p w:rsidR="002E651D" w:rsidRPr="0050687B" w:rsidRDefault="002E651D">
      <w:pPr>
        <w:rPr>
          <w:rFonts w:ascii="Arial" w:hAnsi="Arial" w:cs="Arial"/>
        </w:rPr>
      </w:pPr>
    </w:p>
    <w:p w:rsidR="0073078D" w:rsidRPr="0050687B" w:rsidRDefault="0073078D">
      <w:pPr>
        <w:rPr>
          <w:rFonts w:ascii="Arial" w:hAnsi="Arial" w:cs="Arial"/>
        </w:rPr>
      </w:pPr>
      <w:r w:rsidRPr="0050687B">
        <w:rPr>
          <w:rFonts w:ascii="Arial" w:hAnsi="Arial" w:cs="Arial"/>
        </w:rPr>
        <w:t xml:space="preserve">The Town of Lee Planning Board will conduct a public </w:t>
      </w:r>
      <w:r w:rsidR="00CA51C1" w:rsidRPr="0050687B">
        <w:rPr>
          <w:rFonts w:ascii="Arial" w:hAnsi="Arial" w:cs="Arial"/>
        </w:rPr>
        <w:t>m</w:t>
      </w:r>
      <w:r w:rsidR="008239C7" w:rsidRPr="0050687B">
        <w:rPr>
          <w:rFonts w:ascii="Arial" w:hAnsi="Arial" w:cs="Arial"/>
        </w:rPr>
        <w:t>eeting on</w:t>
      </w:r>
      <w:r w:rsidR="00763781" w:rsidRPr="0050687B">
        <w:rPr>
          <w:rFonts w:ascii="Arial" w:hAnsi="Arial" w:cs="Arial"/>
        </w:rPr>
        <w:t xml:space="preserve"> </w:t>
      </w:r>
      <w:r w:rsidR="003A4B0B">
        <w:rPr>
          <w:rFonts w:ascii="Arial" w:hAnsi="Arial" w:cs="Arial"/>
        </w:rPr>
        <w:t>April 30</w:t>
      </w:r>
      <w:r w:rsidR="00F8485C" w:rsidRPr="0050687B">
        <w:rPr>
          <w:rFonts w:ascii="Arial" w:hAnsi="Arial" w:cs="Arial"/>
        </w:rPr>
        <w:t>,</w:t>
      </w:r>
      <w:r w:rsidR="005551A5" w:rsidRPr="0050687B">
        <w:rPr>
          <w:rFonts w:ascii="Arial" w:hAnsi="Arial" w:cs="Arial"/>
        </w:rPr>
        <w:t xml:space="preserve"> </w:t>
      </w:r>
      <w:r w:rsidR="00087D74" w:rsidRPr="0050687B">
        <w:rPr>
          <w:rFonts w:ascii="Arial" w:hAnsi="Arial" w:cs="Arial"/>
        </w:rPr>
        <w:t>201</w:t>
      </w:r>
      <w:r w:rsidR="00763781" w:rsidRPr="0050687B">
        <w:rPr>
          <w:rFonts w:ascii="Arial" w:hAnsi="Arial" w:cs="Arial"/>
        </w:rPr>
        <w:t>5</w:t>
      </w:r>
      <w:r w:rsidR="008239C7" w:rsidRPr="0050687B">
        <w:rPr>
          <w:rFonts w:ascii="Arial" w:hAnsi="Arial" w:cs="Arial"/>
        </w:rPr>
        <w:t xml:space="preserve"> </w:t>
      </w:r>
      <w:r w:rsidR="00763781" w:rsidRPr="0050687B">
        <w:rPr>
          <w:rFonts w:ascii="Arial" w:hAnsi="Arial" w:cs="Arial"/>
        </w:rPr>
        <w:t xml:space="preserve">at </w:t>
      </w:r>
      <w:r w:rsidR="003A4B0B">
        <w:rPr>
          <w:rFonts w:ascii="Arial" w:hAnsi="Arial" w:cs="Arial"/>
        </w:rPr>
        <w:t>4</w:t>
      </w:r>
      <w:r w:rsidRPr="0050687B">
        <w:rPr>
          <w:rFonts w:ascii="Arial" w:hAnsi="Arial" w:cs="Arial"/>
        </w:rPr>
        <w:t xml:space="preserve">:00 pm </w:t>
      </w:r>
      <w:r w:rsidR="003A4B0B">
        <w:rPr>
          <w:rFonts w:ascii="Arial" w:hAnsi="Arial" w:cs="Arial"/>
        </w:rPr>
        <w:t xml:space="preserve">entrance of the proposed below application. </w:t>
      </w:r>
    </w:p>
    <w:p w:rsidR="0073078D" w:rsidRPr="0050687B" w:rsidRDefault="0073078D">
      <w:pPr>
        <w:rPr>
          <w:rFonts w:ascii="Arial" w:hAnsi="Arial" w:cs="Arial"/>
        </w:rPr>
      </w:pPr>
    </w:p>
    <w:p w:rsidR="00CF0A1C" w:rsidRPr="00CF0A1C" w:rsidRDefault="00CF0A1C" w:rsidP="00CF0A1C">
      <w:pPr>
        <w:pStyle w:val="ListParagraph"/>
        <w:ind w:left="360"/>
        <w:rPr>
          <w:rFonts w:ascii="Arial" w:hAnsi="Arial" w:cs="Arial"/>
        </w:rPr>
      </w:pPr>
      <w:r w:rsidRPr="00CF0A1C">
        <w:rPr>
          <w:rFonts w:ascii="Arial" w:hAnsi="Arial" w:cs="Arial"/>
        </w:rPr>
        <w:t>A</w:t>
      </w:r>
      <w:r w:rsidR="00BF11FC">
        <w:rPr>
          <w:rFonts w:ascii="Arial" w:hAnsi="Arial" w:cs="Arial"/>
        </w:rPr>
        <w:t>n accepted</w:t>
      </w:r>
      <w:r w:rsidRPr="00CF0A1C">
        <w:rPr>
          <w:rFonts w:ascii="Arial" w:hAnsi="Arial" w:cs="Arial"/>
        </w:rPr>
        <w:t xml:space="preserve"> Subdivision Application presented by Mike Sievert, MJS Engineering, Agent for Walter Cheney.  The properties are owned by Southeast Gravel Corp &amp; Cheney Lee Property, LLC. and are located on Pinkham Rd; Calef Highway and Newtown Plains Rd. They are known</w:t>
      </w:r>
      <w:r w:rsidR="0017536A">
        <w:rPr>
          <w:rFonts w:ascii="Arial" w:hAnsi="Arial" w:cs="Arial"/>
        </w:rPr>
        <w:t xml:space="preserve"> as Lee Tax Map#03-04-00; #03-01</w:t>
      </w:r>
      <w:r w:rsidRPr="00CF0A1C">
        <w:rPr>
          <w:rFonts w:ascii="Arial" w:hAnsi="Arial" w:cs="Arial"/>
        </w:rPr>
        <w:t>-00; #03-07-00;</w:t>
      </w:r>
      <w:r w:rsidR="0017536A">
        <w:rPr>
          <w:rFonts w:ascii="Arial" w:hAnsi="Arial" w:cs="Arial"/>
        </w:rPr>
        <w:t xml:space="preserve"> #03-09-00</w:t>
      </w:r>
      <w:r w:rsidRPr="00CF0A1C">
        <w:rPr>
          <w:rFonts w:ascii="Arial" w:hAnsi="Arial" w:cs="Arial"/>
        </w:rPr>
        <w:t xml:space="preserve"> #03-02-00; &amp; #03-08-00.   The applicant is proposing an Open Space Residential Development consisting of 31 lots -26 single family lots and 5 duplex lots.   This is a possible final </w:t>
      </w:r>
      <w:r>
        <w:rPr>
          <w:rFonts w:ascii="Arial" w:hAnsi="Arial" w:cs="Arial"/>
        </w:rPr>
        <w:t xml:space="preserve">public </w:t>
      </w:r>
      <w:r w:rsidRPr="00CF0A1C">
        <w:rPr>
          <w:rFonts w:ascii="Arial" w:hAnsi="Arial" w:cs="Arial"/>
        </w:rPr>
        <w:t xml:space="preserve">hearing. </w:t>
      </w:r>
    </w:p>
    <w:p w:rsidR="00763781" w:rsidRDefault="00763781" w:rsidP="00763781">
      <w:pPr>
        <w:pStyle w:val="ListParagraph"/>
        <w:rPr>
          <w:rFonts w:ascii="Arial" w:hAnsi="Arial" w:cs="Arial"/>
        </w:rPr>
      </w:pPr>
    </w:p>
    <w:p w:rsidR="001C70F2" w:rsidRDefault="001C70F2" w:rsidP="00763781">
      <w:pPr>
        <w:pStyle w:val="ListParagraph"/>
        <w:rPr>
          <w:rFonts w:ascii="Arial" w:hAnsi="Arial" w:cs="Arial"/>
        </w:rPr>
      </w:pP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1C70F2">
        <w:rPr>
          <w:rFonts w:ascii="Arial" w:hAnsi="Arial" w:cs="Arial"/>
        </w:rPr>
        <w:t xml:space="preserve">ON </w:t>
      </w:r>
      <w:r w:rsidR="003A4B0B">
        <w:rPr>
          <w:rFonts w:ascii="Arial" w:hAnsi="Arial" w:cs="Arial"/>
        </w:rPr>
        <w:t>MONDAY</w:t>
      </w:r>
      <w:bookmarkStart w:id="0" w:name="_GoBack"/>
      <w:bookmarkEnd w:id="0"/>
      <w:r w:rsidR="003312F0">
        <w:rPr>
          <w:rFonts w:ascii="Arial" w:hAnsi="Arial" w:cs="Arial"/>
        </w:rPr>
        <w:t xml:space="preserve">, </w:t>
      </w:r>
      <w:r w:rsidR="00BF11FC">
        <w:rPr>
          <w:rFonts w:ascii="Arial" w:hAnsi="Arial" w:cs="Arial"/>
        </w:rPr>
        <w:t xml:space="preserve">APRIL </w:t>
      </w:r>
      <w:r w:rsidR="003A4B0B">
        <w:rPr>
          <w:rFonts w:ascii="Arial" w:hAnsi="Arial" w:cs="Arial"/>
        </w:rPr>
        <w:t>27</w:t>
      </w:r>
      <w:r w:rsidR="001C70F2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536A"/>
    <w:rsid w:val="001A1371"/>
    <w:rsid w:val="001B2C58"/>
    <w:rsid w:val="001C70F2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A4B0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42E52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6176F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2014-12-31T14:19:00Z</cp:lastPrinted>
  <dcterms:created xsi:type="dcterms:W3CDTF">2015-04-27T12:36:00Z</dcterms:created>
  <dcterms:modified xsi:type="dcterms:W3CDTF">2015-04-27T12:36:00Z</dcterms:modified>
</cp:coreProperties>
</file>